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974" w:rsidRPr="00713FA9" w:rsidRDefault="00FB4974" w:rsidP="00713FA9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713FA9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Додаток </w:t>
      </w:r>
      <w:r w:rsidR="00F05942">
        <w:rPr>
          <w:rFonts w:ascii="Times New Roman" w:hAnsi="Times New Roman"/>
          <w:b/>
          <w:bCs/>
          <w:i/>
          <w:sz w:val="24"/>
          <w:szCs w:val="24"/>
          <w:lang w:eastAsia="uk-UA"/>
        </w:rPr>
        <w:t>5</w:t>
      </w:r>
      <w:r w:rsidR="00713FA9">
        <w:rPr>
          <w:rFonts w:ascii="Times New Roman" w:hAnsi="Times New Roman"/>
          <w:b/>
          <w:bCs/>
          <w:i/>
          <w:sz w:val="24"/>
          <w:szCs w:val="24"/>
          <w:lang w:eastAsia="uk-UA"/>
        </w:rPr>
        <w:t>2</w:t>
      </w:r>
    </w:p>
    <w:p w:rsidR="00FB4974" w:rsidRPr="00713FA9" w:rsidRDefault="00FB4974" w:rsidP="00713FA9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713FA9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FB4974" w:rsidRDefault="00FB4974" w:rsidP="009F5502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713FA9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9F5502" w:rsidRPr="009F5502" w:rsidRDefault="00F05942" w:rsidP="009F5502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01.01.2026</w:t>
      </w:r>
      <w:r w:rsidR="009F5502" w:rsidRPr="009F5502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 № 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</w:p>
    <w:p w:rsidR="00FB4974" w:rsidRPr="00713FA9" w:rsidRDefault="00FB4974" w:rsidP="001A159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1A1596" w:rsidRPr="00713FA9" w:rsidRDefault="001A1596" w:rsidP="001A1596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713FA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FB4974" w:rsidRPr="00713FA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FF46BB" w:rsidRPr="00713FA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713FA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F05942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26</w:t>
      </w:r>
    </w:p>
    <w:p w:rsidR="001A1596" w:rsidRPr="00713FA9" w:rsidRDefault="001A1596" w:rsidP="001A1596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713FA9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713FA9">
        <w:rPr>
          <w:rFonts w:ascii="Times New Roman" w:hAnsi="Times New Roman"/>
          <w:b/>
          <w:i/>
          <w:sz w:val="24"/>
          <w:szCs w:val="24"/>
          <w:lang w:eastAsia="uk-UA"/>
        </w:rPr>
        <w:t>надається відділом з питань обліку, розподілу та приватизації житлового фонду виконкому районної у місті ради</w:t>
      </w:r>
    </w:p>
    <w:p w:rsidR="007E49C1" w:rsidRPr="00713FA9" w:rsidRDefault="001A1596" w:rsidP="007E49C1">
      <w:pPr>
        <w:tabs>
          <w:tab w:val="left" w:pos="4200"/>
        </w:tabs>
        <w:jc w:val="center"/>
        <w:rPr>
          <w:rFonts w:ascii="Times New Roman" w:eastAsia="Times New Roman" w:hAnsi="Times New Roman"/>
          <w:b/>
          <w:i/>
        </w:rPr>
      </w:pPr>
      <w:r w:rsidRPr="00713FA9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713FA9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через Центр адміністративних послуг «Віза»</w:t>
      </w:r>
      <w:r w:rsidR="007E49C1" w:rsidRPr="00713FA9">
        <w:rPr>
          <w:rFonts w:ascii="Times New Roman" w:eastAsia="Times New Roman" w:hAnsi="Times New Roman"/>
          <w:b/>
          <w:i/>
        </w:rPr>
        <w:t xml:space="preserve"> (</w:t>
      </w:r>
      <w:r w:rsidR="0093105B" w:rsidRPr="00713FA9">
        <w:rPr>
          <w:rFonts w:ascii="Times New Roman" w:eastAsia="Times New Roman" w:hAnsi="Times New Roman"/>
          <w:b/>
          <w:i/>
        </w:rPr>
        <w:t>«</w:t>
      </w:r>
      <w:r w:rsidR="007E49C1" w:rsidRPr="00713FA9">
        <w:rPr>
          <w:rFonts w:ascii="Times New Roman" w:eastAsia="Times New Roman" w:hAnsi="Times New Roman"/>
          <w:b/>
          <w:i/>
        </w:rPr>
        <w:t>Центр Дії</w:t>
      </w:r>
      <w:r w:rsidR="0093105B" w:rsidRPr="00713FA9">
        <w:rPr>
          <w:rFonts w:ascii="Times New Roman" w:eastAsia="Times New Roman" w:hAnsi="Times New Roman"/>
          <w:b/>
          <w:i/>
        </w:rPr>
        <w:t>»</w:t>
      </w:r>
      <w:r w:rsidR="007E49C1" w:rsidRPr="00713FA9">
        <w:rPr>
          <w:rFonts w:ascii="Times New Roman" w:eastAsia="Times New Roman" w:hAnsi="Times New Roman"/>
          <w:b/>
          <w:i/>
        </w:rPr>
        <w:t>) виконкому Криворізької міської ради</w:t>
      </w:r>
    </w:p>
    <w:p w:rsidR="001A1596" w:rsidRPr="00713FA9" w:rsidRDefault="00172F2E" w:rsidP="00172F2E">
      <w:p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13FA9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     </w:t>
      </w:r>
      <w:r w:rsidR="001A1596" w:rsidRPr="00713FA9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="001A1596" w:rsidRPr="00713FA9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="00B052D1" w:rsidRPr="00713FA9">
        <w:rPr>
          <w:rFonts w:ascii="Times New Roman" w:hAnsi="Times New Roman"/>
          <w:b/>
          <w:i/>
          <w:sz w:val="24"/>
          <w:szCs w:val="24"/>
          <w:lang w:eastAsia="uk-UA"/>
        </w:rPr>
        <w:t>Оформлення обміну жилих приміщень та видача обмінних ордерів</w:t>
      </w:r>
    </w:p>
    <w:p w:rsidR="001A1596" w:rsidRPr="00713FA9" w:rsidRDefault="001A1596" w:rsidP="001A159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16"/>
          <w:szCs w:val="16"/>
          <w:lang w:eastAsia="uk-UA"/>
        </w:rPr>
      </w:pPr>
    </w:p>
    <w:p w:rsidR="001A1596" w:rsidRPr="00713FA9" w:rsidRDefault="001A1596" w:rsidP="001A159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3FA9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713FA9">
        <w:rPr>
          <w:rFonts w:ascii="Times New Roman" w:hAnsi="Times New Roman"/>
          <w:sz w:val="24"/>
          <w:szCs w:val="24"/>
          <w:lang w:eastAsia="uk-UA"/>
        </w:rPr>
        <w:t xml:space="preserve">:                           </w:t>
      </w:r>
      <w:r w:rsidR="00B052D1" w:rsidRPr="00713FA9">
        <w:rPr>
          <w:rFonts w:ascii="Times New Roman" w:hAnsi="Times New Roman"/>
          <w:sz w:val="24"/>
          <w:szCs w:val="24"/>
          <w:lang w:eastAsia="uk-UA"/>
        </w:rPr>
        <w:t xml:space="preserve">            </w:t>
      </w:r>
      <w:r w:rsidR="00AC2B30" w:rsidRPr="00713FA9">
        <w:rPr>
          <w:rFonts w:ascii="Times New Roman" w:hAnsi="Times New Roman"/>
          <w:sz w:val="24"/>
          <w:szCs w:val="24"/>
          <w:lang w:eastAsia="uk-UA"/>
        </w:rPr>
        <w:t xml:space="preserve">      </w:t>
      </w:r>
      <w:r w:rsidR="00B052D1" w:rsidRPr="00713FA9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713FA9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713FA9">
        <w:rPr>
          <w:rFonts w:ascii="Times New Roman" w:hAnsi="Times New Roman"/>
          <w:i/>
          <w:iCs/>
          <w:sz w:val="24"/>
          <w:szCs w:val="24"/>
          <w:lang w:eastAsia="uk-UA"/>
        </w:rPr>
        <w:t>до</w:t>
      </w:r>
      <w:r w:rsidRPr="00713FA9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713FA9">
        <w:rPr>
          <w:rFonts w:ascii="Times New Roman" w:hAnsi="Times New Roman"/>
          <w:i/>
          <w:sz w:val="24"/>
          <w:szCs w:val="24"/>
        </w:rPr>
        <w:t>30 календарних днів</w:t>
      </w:r>
    </w:p>
    <w:p w:rsidR="001A1596" w:rsidRPr="00713FA9" w:rsidRDefault="001A1596" w:rsidP="001A1596">
      <w:pPr>
        <w:tabs>
          <w:tab w:val="left" w:pos="4200"/>
        </w:tabs>
        <w:suppressAutoHyphens/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 (надалі </w:t>
            </w:r>
            <w:r w:rsidRPr="00713FA9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7E49C1"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="0093105B"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="007E49C1"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Дії</w:t>
            </w:r>
            <w:r w:rsidR="0093105B"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="007E49C1"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D63C4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>та відповідн</w:t>
            </w:r>
            <w:r w:rsidR="00D63C40" w:rsidRPr="00713FA9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пакет</w:t>
            </w:r>
            <w:r w:rsidR="00D63C40" w:rsidRPr="00713FA9">
              <w:rPr>
                <w:rFonts w:ascii="Times New Roman" w:hAnsi="Times New Roman"/>
                <w:sz w:val="24"/>
                <w:szCs w:val="24"/>
              </w:rPr>
              <w:t>у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 </w:t>
            </w:r>
            <w:r w:rsidR="00D63C40"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заяви та </w:t>
            </w: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вхідного  пакет</w:t>
            </w:r>
            <w:r w:rsidR="00F056B0"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документів працівнику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pStyle w:val="Standard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Передача </w:t>
            </w:r>
            <w:r w:rsidR="00D63C40" w:rsidRPr="00713FA9">
              <w:rPr>
                <w:rFonts w:cs="Times New Roman"/>
                <w:lang w:val="uk-UA"/>
              </w:rPr>
              <w:t xml:space="preserve">заяви та </w:t>
            </w:r>
            <w:r w:rsidRPr="00713FA9">
              <w:rPr>
                <w:rFonts w:cs="Times New Roman"/>
                <w:lang w:val="uk-UA"/>
              </w:rPr>
              <w:t>пакет</w:t>
            </w:r>
            <w:r w:rsidR="00F056B0" w:rsidRPr="00713FA9">
              <w:rPr>
                <w:rFonts w:cs="Times New Roman"/>
                <w:lang w:val="uk-UA"/>
              </w:rPr>
              <w:t>у</w:t>
            </w:r>
            <w:r w:rsidRPr="00713FA9">
              <w:rPr>
                <w:rFonts w:cs="Times New Roman"/>
                <w:lang w:val="uk-UA"/>
              </w:rPr>
              <w:t xml:space="preserve"> документів</w:t>
            </w:r>
            <w:r w:rsidR="00713FA9">
              <w:rPr>
                <w:rFonts w:cs="Times New Roman"/>
                <w:lang w:val="uk-UA"/>
              </w:rPr>
              <w:t xml:space="preserve"> для розгляду головою районної у</w:t>
            </w:r>
            <w:r w:rsidRPr="00713FA9">
              <w:rPr>
                <w:rFonts w:cs="Times New Roman"/>
                <w:lang w:val="uk-UA"/>
              </w:rPr>
              <w:t xml:space="preserve">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pStyle w:val="Standard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Розгляд</w:t>
            </w:r>
            <w:r w:rsidR="00D63C40" w:rsidRPr="00713FA9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A1596" w:rsidRPr="00713FA9" w:rsidRDefault="001A1596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596" w:rsidRPr="00713FA9" w:rsidRDefault="001A1596" w:rsidP="002859C9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pStyle w:val="Standard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D63C40" w:rsidRPr="00713FA9">
              <w:rPr>
                <w:rFonts w:ascii="Times New Roman" w:hAnsi="Times New Roman"/>
                <w:sz w:val="24"/>
                <w:szCs w:val="24"/>
              </w:rPr>
              <w:t xml:space="preserve">заяви та 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>пакет</w:t>
            </w:r>
            <w:r w:rsidR="00F056B0" w:rsidRPr="00713FA9">
              <w:rPr>
                <w:rFonts w:ascii="Times New Roman" w:hAnsi="Times New Roman"/>
                <w:sz w:val="24"/>
                <w:szCs w:val="24"/>
              </w:rPr>
              <w:t>у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документів після резолюції до відділу </w:t>
            </w:r>
            <w:r w:rsidR="00FB4974" w:rsidRPr="00713FA9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pStyle w:val="Standard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96" w:rsidRPr="00713FA9" w:rsidRDefault="001A1596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713FA9" w:rsidRPr="00713FA9" w:rsidTr="003650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Опрацювання пакет</w:t>
            </w:r>
            <w:r w:rsidR="00ED4846" w:rsidRPr="00713FA9">
              <w:rPr>
                <w:rFonts w:ascii="Times New Roman" w:hAnsi="Times New Roman"/>
                <w:sz w:val="24"/>
                <w:szCs w:val="24"/>
              </w:rPr>
              <w:t>у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>
            <w:pPr>
              <w:pStyle w:val="Standard"/>
              <w:rPr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Працівник відділу</w:t>
            </w:r>
            <w:r w:rsidR="00FB4974" w:rsidRPr="00713FA9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  <w:p w:rsidR="00FB4974" w:rsidRPr="00713FA9" w:rsidRDefault="00FB4974">
            <w:pPr>
              <w:pStyle w:val="Standard"/>
              <w:rPr>
                <w:rFonts w:cs="Times New Roman"/>
                <w:lang w:val="uk-UA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Відділ</w:t>
            </w:r>
            <w:r w:rsidR="00FB4974" w:rsidRPr="00713FA9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713FA9" w:rsidRPr="00713FA9" w:rsidTr="003650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DC279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Підготовка та надсилан</w:t>
            </w:r>
            <w:r w:rsidR="003650CA" w:rsidRPr="00713FA9">
              <w:rPr>
                <w:rFonts w:ascii="Times New Roman" w:hAnsi="Times New Roman"/>
                <w:sz w:val="24"/>
                <w:szCs w:val="24"/>
              </w:rPr>
              <w:t>ня письмового повідомлення:</w:t>
            </w: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1) заявнику про залишення заяви  без руху,</w:t>
            </w:r>
            <w:r w:rsidR="00DC2794" w:rsidRPr="00713FA9">
              <w:rPr>
                <w:rFonts w:ascii="Times New Roman" w:hAnsi="Times New Roman"/>
                <w:sz w:val="24"/>
                <w:szCs w:val="24"/>
              </w:rPr>
              <w:t xml:space="preserve"> у разі подання заяви з порушен</w:t>
            </w:r>
            <w:r w:rsidR="00713FA9">
              <w:rPr>
                <w:rFonts w:ascii="Times New Roman" w:hAnsi="Times New Roman"/>
                <w:sz w:val="24"/>
                <w:szCs w:val="24"/>
              </w:rPr>
              <w:t>ням вимог чинного законо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>давства, із зазначенням:</w:t>
            </w: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- способу, порядку та строків оскарження  рішення.</w:t>
            </w: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2) адміністратору ЦНАПу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  <w:p w:rsidR="00FB4974" w:rsidRPr="00713FA9" w:rsidRDefault="00FB497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FB4974">
            <w:pPr>
              <w:pStyle w:val="Standard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С</w:t>
            </w:r>
            <w:r w:rsidR="00713FA9" w:rsidRPr="00713FA9">
              <w:rPr>
                <w:rFonts w:cs="Times New Roman"/>
                <w:lang w:val="uk-UA"/>
              </w:rPr>
              <w:t>е</w:t>
            </w:r>
            <w:r w:rsidR="003650CA" w:rsidRPr="00713FA9">
              <w:rPr>
                <w:rFonts w:cs="Times New Roman"/>
                <w:lang w:val="uk-UA"/>
              </w:rPr>
              <w:t xml:space="preserve">кретар громадської комісії </w:t>
            </w:r>
            <w:r w:rsidRPr="00713FA9">
              <w:rPr>
                <w:lang w:val="uk-UA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46" w:rsidRPr="00713FA9" w:rsidRDefault="003650CA" w:rsidP="00ED4846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Громадська комісія </w:t>
            </w:r>
            <w:r w:rsidR="00FB4974" w:rsidRPr="00713FA9">
              <w:rPr>
                <w:lang w:val="uk-UA"/>
              </w:rPr>
              <w:t>з житлових питань</w:t>
            </w:r>
          </w:p>
          <w:p w:rsidR="003650CA" w:rsidRPr="00713FA9" w:rsidRDefault="003650CA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Протягом одного робочого дня</w:t>
            </w:r>
          </w:p>
        </w:tc>
      </w:tr>
      <w:tr w:rsidR="00713FA9" w:rsidRPr="00713FA9" w:rsidTr="003650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7.2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Підготовка документів на розгляд громадської комісії </w:t>
            </w:r>
            <w:r w:rsidR="004802E6" w:rsidRPr="00713FA9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FB4974" w:rsidP="003650CA">
            <w:pPr>
              <w:pStyle w:val="Standard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С</w:t>
            </w:r>
            <w:r w:rsidR="003650CA" w:rsidRPr="00713FA9">
              <w:rPr>
                <w:rFonts w:cs="Times New Roman"/>
                <w:lang w:val="uk-UA"/>
              </w:rPr>
              <w:t>екретар громадської комісії</w:t>
            </w:r>
            <w:r w:rsidRPr="00713FA9">
              <w:rPr>
                <w:lang w:val="uk-UA"/>
              </w:rPr>
              <w:t xml:space="preserve"> з житлових питань</w:t>
            </w:r>
            <w:r w:rsidR="003650CA" w:rsidRPr="00713FA9">
              <w:rPr>
                <w:rFonts w:cs="Times New Roman"/>
                <w:lang w:val="uk-UA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846" w:rsidRPr="00713FA9" w:rsidRDefault="003650CA" w:rsidP="00ED4846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Громадська комісія </w:t>
            </w:r>
            <w:r w:rsidR="00FB4974" w:rsidRPr="00713FA9">
              <w:rPr>
                <w:lang w:val="uk-UA"/>
              </w:rPr>
              <w:t>з житлових питань</w:t>
            </w:r>
          </w:p>
          <w:p w:rsidR="003650CA" w:rsidRPr="00713FA9" w:rsidRDefault="003650CA" w:rsidP="003650CA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713FA9" w:rsidRPr="00713FA9" w:rsidTr="003650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Розгляд питання на засіданні громадської комісії </w:t>
            </w:r>
            <w:r w:rsidR="004802E6" w:rsidRPr="00713FA9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pStyle w:val="Standard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Голова громадської комісії</w:t>
            </w:r>
            <w:r w:rsidR="00FB4974" w:rsidRPr="00713FA9">
              <w:rPr>
                <w:lang w:val="uk-UA"/>
              </w:rPr>
              <w:t xml:space="preserve"> з житлових питань</w:t>
            </w:r>
            <w:r w:rsidRPr="00713FA9">
              <w:rPr>
                <w:rFonts w:cs="Times New Roman"/>
                <w:lang w:val="uk-UA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Громадська комісія </w:t>
            </w:r>
            <w:r w:rsidR="00FB4974" w:rsidRPr="00713FA9">
              <w:rPr>
                <w:lang w:val="uk-UA"/>
              </w:rPr>
              <w:t>з житлових питань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Не рідше 1 разу на місяць</w:t>
            </w:r>
          </w:p>
        </w:tc>
      </w:tr>
      <w:tr w:rsidR="00713FA9" w:rsidRPr="00713FA9" w:rsidTr="003650CA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4802E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="004802E6" w:rsidRPr="00713FA9">
              <w:rPr>
                <w:rFonts w:ascii="Times New Roman" w:hAnsi="Times New Roman"/>
                <w:sz w:val="24"/>
                <w:szCs w:val="24"/>
              </w:rPr>
              <w:t>громадської комісії 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pStyle w:val="Standard"/>
              <w:rPr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Працівник відділу</w:t>
            </w:r>
            <w:r w:rsidR="00FB4974" w:rsidRPr="00713FA9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  <w:p w:rsidR="00FB4974" w:rsidRPr="00713FA9" w:rsidRDefault="00FB4974" w:rsidP="003650CA">
            <w:pPr>
              <w:pStyle w:val="Standard"/>
              <w:rPr>
                <w:rFonts w:cs="Times New Roman"/>
                <w:lang w:val="uk-UA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 w:rsidP="003650C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Відділ </w:t>
            </w:r>
            <w:r w:rsidR="00FB4974" w:rsidRPr="00713FA9">
              <w:rPr>
                <w:lang w:val="uk-UA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CA" w:rsidRPr="00713FA9" w:rsidRDefault="003650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До 3 робочих днів після засідання комісії 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4585B" w:rsidRPr="00713FA9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Підготовка про</w:t>
            </w:r>
            <w:r w:rsidR="00F056B0" w:rsidRPr="00713FA9">
              <w:rPr>
                <w:rFonts w:ascii="Times New Roman" w:hAnsi="Times New Roman"/>
                <w:sz w:val="24"/>
                <w:szCs w:val="24"/>
              </w:rPr>
              <w:t>є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>кту рішення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974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Працівник відділу</w:t>
            </w:r>
            <w:r w:rsidR="00FB4974" w:rsidRPr="00713FA9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</w:p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FB4974" w:rsidRPr="00713FA9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Не пізніше як за 7  днів до засідання виконкому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  <w:r w:rsidR="0074585B" w:rsidRPr="00713FA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2F07B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Розгляд проєкту рішення  на засіданні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2F07B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Голова районної у місті ради та члени виконкому районної 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2F07B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2F07BF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4585B" w:rsidRPr="00713FA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Завідувач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Протягом 3 робочих днів після прийняття рішення виконкому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4585B" w:rsidRPr="00713FA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Оформлення ордер</w:t>
            </w:r>
            <w:r w:rsidR="0074585B" w:rsidRPr="00713FA9">
              <w:rPr>
                <w:rFonts w:ascii="Times New Roman" w:hAnsi="Times New Roman"/>
                <w:sz w:val="24"/>
                <w:szCs w:val="24"/>
              </w:rPr>
              <w:t>у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</w:t>
            </w:r>
            <w:bookmarkStart w:id="0" w:name="_GoBack"/>
            <w:bookmarkEnd w:id="0"/>
            <w:r w:rsidRPr="00713FA9">
              <w:rPr>
                <w:rFonts w:ascii="Times New Roman" w:hAnsi="Times New Roman"/>
                <w:sz w:val="24"/>
                <w:szCs w:val="24"/>
              </w:rPr>
              <w:t>рацівник відділу</w:t>
            </w:r>
            <w:r w:rsidR="00FB4974" w:rsidRPr="00713FA9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FB4974" w:rsidRPr="00713FA9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4585B" w:rsidRPr="00713FA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Передача ордер</w:t>
            </w:r>
            <w:r w:rsidR="0074585B" w:rsidRPr="00713FA9">
              <w:rPr>
                <w:rFonts w:ascii="Times New Roman" w:hAnsi="Times New Roman"/>
                <w:sz w:val="24"/>
                <w:szCs w:val="24"/>
              </w:rPr>
              <w:t>у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до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Працівник відділу</w:t>
            </w:r>
            <w:r w:rsidR="00FB4974" w:rsidRPr="00713FA9">
              <w:rPr>
                <w:rFonts w:ascii="Times New Roman" w:hAnsi="Times New Roman"/>
                <w:sz w:val="24"/>
                <w:szCs w:val="24"/>
              </w:rPr>
              <w:t xml:space="preserve"> з питань обліку, розподілу та приватизації житлового фонду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FB4974" w:rsidRPr="00713FA9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4585B" w:rsidRPr="00713FA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3FA9">
              <w:rPr>
                <w:rFonts w:ascii="Times New Roman" w:hAnsi="Times New Roman"/>
                <w:sz w:val="24"/>
                <w:szCs w:val="24"/>
              </w:rPr>
              <w:t>Передача ордер</w:t>
            </w:r>
            <w:r w:rsidR="0074585B" w:rsidRPr="00713FA9">
              <w:rPr>
                <w:rFonts w:ascii="Times New Roman" w:hAnsi="Times New Roman"/>
                <w:sz w:val="24"/>
                <w:szCs w:val="24"/>
              </w:rPr>
              <w:t>у</w:t>
            </w:r>
            <w:r w:rsidRPr="00713FA9">
              <w:rPr>
                <w:rFonts w:ascii="Times New Roman" w:hAnsi="Times New Roman"/>
                <w:sz w:val="24"/>
                <w:szCs w:val="24"/>
              </w:rPr>
              <w:t xml:space="preserve"> до Адміністратора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pStyle w:val="Standard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13FA9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4585B" w:rsidRPr="00713FA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713FA9" w:rsidRPr="00713FA9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13FA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74585B" w:rsidRPr="00713FA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E49C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40" w:rsidRPr="00713FA9" w:rsidRDefault="00D63C40" w:rsidP="00713FA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13FA9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1A1596" w:rsidRPr="00713FA9" w:rsidRDefault="001A1596" w:rsidP="001A159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3FA9">
        <w:rPr>
          <w:rFonts w:ascii="Times New Roman" w:eastAsia="Times New Roman" w:hAnsi="Times New Roman"/>
          <w:sz w:val="24"/>
          <w:szCs w:val="24"/>
          <w:lang w:eastAsia="ru-RU"/>
        </w:rPr>
        <w:t>* Суб’єкт звернення має право оскаржити результат надання публічної послуги шляхом подачі скарги до органу, якому підпорядковується особа, уповноважена, відповідно до закону, надавати публічні послуги, або в судовому порядку.</w:t>
      </w:r>
    </w:p>
    <w:p w:rsidR="00FB4974" w:rsidRPr="00713FA9" w:rsidRDefault="00FB4974" w:rsidP="001A159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B4974" w:rsidRPr="00713FA9" w:rsidRDefault="00FB4974" w:rsidP="00FB497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FB4974" w:rsidRPr="00713FA9" w:rsidRDefault="00FB4974" w:rsidP="00FB497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13FA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FB4974" w:rsidRPr="00713FA9" w:rsidRDefault="00FB4974" w:rsidP="00FB4974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13FA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713FA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13FA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13FA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13FA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13FA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13FA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13FA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FB4974" w:rsidRPr="00713FA9" w:rsidRDefault="00FB4974" w:rsidP="001A159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B4974" w:rsidRPr="00713FA9" w:rsidSect="00F0594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510" w:rsidRDefault="00B87510" w:rsidP="001A1596">
      <w:pPr>
        <w:spacing w:after="0" w:line="240" w:lineRule="auto"/>
      </w:pPr>
      <w:r>
        <w:separator/>
      </w:r>
    </w:p>
  </w:endnote>
  <w:endnote w:type="continuationSeparator" w:id="0">
    <w:p w:rsidR="00B87510" w:rsidRDefault="00B87510" w:rsidP="001A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510" w:rsidRDefault="00B87510" w:rsidP="001A1596">
      <w:pPr>
        <w:spacing w:after="0" w:line="240" w:lineRule="auto"/>
      </w:pPr>
      <w:r>
        <w:separator/>
      </w:r>
    </w:p>
  </w:footnote>
  <w:footnote w:type="continuationSeparator" w:id="0">
    <w:p w:rsidR="00B87510" w:rsidRDefault="00B87510" w:rsidP="001A1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942" w:rsidRPr="00F05942" w:rsidRDefault="00F05942" w:rsidP="00F05942">
    <w:pPr>
      <w:pStyle w:val="a3"/>
      <w:tabs>
        <w:tab w:val="center" w:pos="4819"/>
        <w:tab w:val="left" w:pos="6570"/>
      </w:tabs>
      <w:rPr>
        <w:rFonts w:ascii="Times New Roman" w:hAnsi="Times New Roman"/>
        <w:sz w:val="24"/>
      </w:rPr>
    </w:pPr>
    <w:r>
      <w:tab/>
    </w:r>
    <w:r>
      <w:tab/>
    </w:r>
    <w:sdt>
      <w:sdtPr>
        <w:id w:val="1367866282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F05942">
          <w:rPr>
            <w:rFonts w:ascii="Times New Roman" w:hAnsi="Times New Roman"/>
            <w:sz w:val="24"/>
          </w:rPr>
          <w:fldChar w:fldCharType="begin"/>
        </w:r>
        <w:r w:rsidRPr="00F05942">
          <w:rPr>
            <w:rFonts w:ascii="Times New Roman" w:hAnsi="Times New Roman"/>
            <w:sz w:val="24"/>
          </w:rPr>
          <w:instrText>PAGE   \* MERGEFORMAT</w:instrText>
        </w:r>
        <w:r w:rsidRPr="00F05942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3</w:t>
        </w:r>
        <w:r w:rsidRPr="00F05942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 w:rsidRPr="00F05942">
      <w:rPr>
        <w:rFonts w:ascii="Times New Roman" w:hAnsi="Times New Roman"/>
        <w:b/>
        <w:i/>
        <w:sz w:val="24"/>
      </w:rPr>
      <w:t>Продовження додатка 5</w:t>
    </w:r>
    <w:r>
      <w:rPr>
        <w:rFonts w:ascii="Times New Roman" w:hAnsi="Times New Roman"/>
        <w:b/>
        <w:i/>
        <w:sz w:val="24"/>
      </w:rPr>
      <w:t>2</w:t>
    </w:r>
  </w:p>
  <w:p w:rsidR="00F05942" w:rsidRDefault="00F059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1596"/>
    <w:rsid w:val="00021553"/>
    <w:rsid w:val="00031EBC"/>
    <w:rsid w:val="000C74DC"/>
    <w:rsid w:val="00172F2E"/>
    <w:rsid w:val="001A1596"/>
    <w:rsid w:val="001A4661"/>
    <w:rsid w:val="003650CA"/>
    <w:rsid w:val="004802E6"/>
    <w:rsid w:val="0053054C"/>
    <w:rsid w:val="005C709D"/>
    <w:rsid w:val="006023E2"/>
    <w:rsid w:val="00713FA9"/>
    <w:rsid w:val="0074585B"/>
    <w:rsid w:val="007E49C1"/>
    <w:rsid w:val="0090212A"/>
    <w:rsid w:val="0093105B"/>
    <w:rsid w:val="0096103A"/>
    <w:rsid w:val="009F5502"/>
    <w:rsid w:val="00AC2B30"/>
    <w:rsid w:val="00B052D1"/>
    <w:rsid w:val="00B44109"/>
    <w:rsid w:val="00B87510"/>
    <w:rsid w:val="00C660A5"/>
    <w:rsid w:val="00D63C40"/>
    <w:rsid w:val="00DC2794"/>
    <w:rsid w:val="00EA6B8F"/>
    <w:rsid w:val="00ED4846"/>
    <w:rsid w:val="00F056B0"/>
    <w:rsid w:val="00F05942"/>
    <w:rsid w:val="00FB4974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F9D6D"/>
  <w15:docId w15:val="{E9ECCCCA-3F96-4BB6-919E-63AD276FD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596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15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1A1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A1596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1A15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A1596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1A15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A1596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4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3103</Words>
  <Characters>1769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25</cp:revision>
  <cp:lastPrinted>2026-01-01T12:18:00Z</cp:lastPrinted>
  <dcterms:created xsi:type="dcterms:W3CDTF">2021-01-27T08:47:00Z</dcterms:created>
  <dcterms:modified xsi:type="dcterms:W3CDTF">2026-01-01T12:18:00Z</dcterms:modified>
</cp:coreProperties>
</file>